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415A" w14:textId="77777777" w:rsidR="00EA7467" w:rsidRDefault="00737C14">
      <w:pPr>
        <w:pStyle w:val="Textkrper"/>
        <w:spacing w:line="412" w:lineRule="exact"/>
        <w:ind w:left="1057" w:right="947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F521" wp14:editId="40F9E45B">
                <wp:simplePos x="0" y="0"/>
                <wp:positionH relativeFrom="page">
                  <wp:posOffset>7089140</wp:posOffset>
                </wp:positionH>
                <wp:positionV relativeFrom="paragraph">
                  <wp:posOffset>211455</wp:posOffset>
                </wp:positionV>
                <wp:extent cx="330200" cy="112395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2305" w14:textId="77777777" w:rsidR="00EA7467" w:rsidRDefault="00737C14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5F5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5pt;width:2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MlPQ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6AA52305" w14:textId="77777777" w:rsidR="00EA7467" w:rsidRDefault="00737C14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6AD824AF" w14:textId="77777777" w:rsidR="00EA7467" w:rsidRDefault="00737C14">
      <w:pPr>
        <w:spacing w:before="15"/>
        <w:ind w:left="1057" w:right="94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DBA4A27" wp14:editId="7EBBA4DD">
            <wp:simplePos x="0" y="0"/>
            <wp:positionH relativeFrom="page">
              <wp:posOffset>5666105</wp:posOffset>
            </wp:positionH>
            <wp:positionV relativeFrom="paragraph">
              <wp:posOffset>68580</wp:posOffset>
            </wp:positionV>
            <wp:extent cx="1255395" cy="1033145"/>
            <wp:effectExtent l="0" t="0" r="0" b="8255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01044BAF" w14:textId="77777777" w:rsidR="00EA7467" w:rsidRDefault="00EA7467">
      <w:pPr>
        <w:rPr>
          <w:rFonts w:ascii="Comic Sans MS" w:eastAsia="Comic Sans MS" w:hAnsi="Comic Sans MS" w:cs="Comic Sans MS"/>
          <w:sz w:val="30"/>
          <w:szCs w:val="30"/>
        </w:rPr>
      </w:pPr>
    </w:p>
    <w:p w14:paraId="1CD820AA" w14:textId="77777777" w:rsidR="00EA7467" w:rsidRDefault="00EA746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2A69D40E" w14:textId="77777777" w:rsidR="00EA7467" w:rsidRDefault="00737C14">
      <w:pPr>
        <w:ind w:left="1057" w:right="94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3</w:t>
      </w:r>
    </w:p>
    <w:p w14:paraId="38F8E834" w14:textId="77777777" w:rsidR="00EA7467" w:rsidRDefault="00737C14">
      <w:pPr>
        <w:spacing w:before="204"/>
        <w:ind w:left="1074" w:right="94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Sommerbowle</w:t>
      </w:r>
    </w:p>
    <w:p w14:paraId="3FF0DD2F" w14:textId="77777777" w:rsidR="00EA7467" w:rsidRDefault="00EA746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16621E68" w14:textId="4885242B" w:rsidR="00EA7467" w:rsidRDefault="00737C14">
      <w:pPr>
        <w:spacing w:before="25"/>
        <w:ind w:left="1074" w:right="94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3916D7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4D353673" w14:textId="77777777" w:rsidR="00EA7467" w:rsidRDefault="00737C14">
      <w:pPr>
        <w:pStyle w:val="berschrift11"/>
        <w:spacing w:before="119" w:line="380" w:lineRule="exact"/>
        <w:ind w:right="947"/>
      </w:pPr>
      <w:r>
        <w:rPr>
          <w:color w:val="1A1A18"/>
        </w:rPr>
        <w:t>300 g Früchte (z. B. Erdbeeren, Melonen, Äpfel – worauf du Lust hast) 2 Teelöffel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Honig</w:t>
      </w:r>
    </w:p>
    <w:p w14:paraId="0D76BC3D" w14:textId="77777777" w:rsidR="00EA7467" w:rsidRDefault="00737C14">
      <w:pPr>
        <w:spacing w:line="380" w:lineRule="exact"/>
        <w:ind w:left="1074" w:right="3891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FB0A54C" wp14:editId="36C24DEB">
            <wp:simplePos x="0" y="0"/>
            <wp:positionH relativeFrom="page">
              <wp:posOffset>4664710</wp:posOffset>
            </wp:positionH>
            <wp:positionV relativeFrom="paragraph">
              <wp:posOffset>511175</wp:posOffset>
            </wp:positionV>
            <wp:extent cx="2390775" cy="4409440"/>
            <wp:effectExtent l="0" t="0" r="0" b="1016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250 ml kalter Früchtetee (2 Beutel Früchtetee mit 250 ml kochendem Wasser übergießen, nach Packungsanweisung ziehen lassen und kalt stellen) 100 ml Johannisbeernektar oder einen Saft deiner</w:t>
      </w:r>
      <w:r>
        <w:rPr>
          <w:rFonts w:ascii="Comic Sans MS" w:hAnsi="Comic Sans MS"/>
          <w:color w:val="1A1A18"/>
          <w:spacing w:val="-5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Wahl</w:t>
      </w:r>
    </w:p>
    <w:p w14:paraId="1F201733" w14:textId="77777777" w:rsidR="00EA7467" w:rsidRDefault="00737C14">
      <w:pPr>
        <w:spacing w:line="382" w:lineRule="exact"/>
        <w:ind w:left="1074" w:right="94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 Esslöffel</w:t>
      </w:r>
      <w:r>
        <w:rPr>
          <w:rFonts w:ascii="Comic Sans MS" w:hAnsi="Comic Sans MS"/>
          <w:color w:val="1A1A18"/>
          <w:spacing w:val="-16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Zitronensaft</w:t>
      </w:r>
    </w:p>
    <w:p w14:paraId="2D26CB5B" w14:textId="77777777" w:rsidR="00EA7467" w:rsidRDefault="00737C14">
      <w:pPr>
        <w:spacing w:line="409" w:lineRule="exact"/>
        <w:ind w:left="1074" w:right="94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650 ml</w:t>
      </w:r>
      <w:r>
        <w:rPr>
          <w:rFonts w:ascii="Comic Sans MS"/>
          <w:color w:val="1A1A18"/>
          <w:spacing w:val="-2"/>
          <w:sz w:val="30"/>
        </w:rPr>
        <w:t xml:space="preserve"> </w:t>
      </w:r>
      <w:r>
        <w:rPr>
          <w:rFonts w:ascii="Comic Sans MS"/>
          <w:color w:val="1A1A18"/>
          <w:sz w:val="30"/>
        </w:rPr>
        <w:t>Mineralwasser</w:t>
      </w:r>
    </w:p>
    <w:p w14:paraId="44543501" w14:textId="77777777" w:rsidR="00EA7467" w:rsidRDefault="00EA7467">
      <w:pPr>
        <w:spacing w:before="6"/>
        <w:rPr>
          <w:rFonts w:ascii="Comic Sans MS" w:eastAsia="Comic Sans MS" w:hAnsi="Comic Sans MS" w:cs="Comic Sans MS"/>
          <w:sz w:val="30"/>
          <w:szCs w:val="30"/>
        </w:rPr>
      </w:pPr>
    </w:p>
    <w:p w14:paraId="6D82441F" w14:textId="77777777" w:rsidR="00EA7467" w:rsidRDefault="00737C14">
      <w:pPr>
        <w:ind w:left="1074" w:right="94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7340D35" wp14:editId="02EB861F">
            <wp:simplePos x="0" y="0"/>
            <wp:positionH relativeFrom="page">
              <wp:posOffset>2296795</wp:posOffset>
            </wp:positionH>
            <wp:positionV relativeFrom="paragraph">
              <wp:posOffset>205105</wp:posOffset>
            </wp:positionV>
            <wp:extent cx="2279015" cy="2717800"/>
            <wp:effectExtent l="0" t="0" r="6985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b/>
          <w:color w:val="1A1A18"/>
          <w:sz w:val="24"/>
        </w:rPr>
        <w:t>Du brauchst noch:</w:t>
      </w:r>
    </w:p>
    <w:p w14:paraId="397C5485" w14:textId="77777777" w:rsidR="00EA7467" w:rsidRDefault="00737C14">
      <w:pPr>
        <w:spacing w:before="119" w:line="380" w:lineRule="exact"/>
        <w:ind w:left="1074" w:right="842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Gemüsemesser Schneidebrett großen Krug oder Bowlenschüssel 4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Gläser</w:t>
      </w:r>
    </w:p>
    <w:p w14:paraId="71C34483" w14:textId="77777777" w:rsidR="00EA7467" w:rsidRDefault="00737C14">
      <w:pPr>
        <w:spacing w:line="380" w:lineRule="exact"/>
        <w:ind w:left="1074" w:right="851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4 kleine Gabeln Wasserkocher Kanne oder Krug Schöpfkelle</w:t>
      </w:r>
    </w:p>
    <w:p w14:paraId="6B283964" w14:textId="77777777" w:rsidR="00EA7467" w:rsidRDefault="00EA7467">
      <w:pPr>
        <w:spacing w:before="11"/>
        <w:rPr>
          <w:rFonts w:ascii="Comic Sans MS" w:eastAsia="Comic Sans MS" w:hAnsi="Comic Sans MS" w:cs="Comic Sans MS"/>
          <w:sz w:val="41"/>
          <w:szCs w:val="41"/>
        </w:rPr>
      </w:pPr>
    </w:p>
    <w:p w14:paraId="012EAF70" w14:textId="77777777" w:rsidR="00EA7467" w:rsidRDefault="00737C14">
      <w:pPr>
        <w:ind w:left="1074" w:right="94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770D03C5" w14:textId="77777777" w:rsidR="00EA7467" w:rsidRDefault="00737C14">
      <w:pPr>
        <w:pStyle w:val="Textkrper"/>
        <w:spacing w:before="175" w:line="170" w:lineRule="auto"/>
        <w:ind w:right="947" w:hanging="644"/>
      </w:pPr>
      <w:r>
        <w:rPr>
          <w:noProof/>
          <w:position w:val="-18"/>
          <w:lang w:val="de-DE" w:eastAsia="de-DE"/>
        </w:rPr>
        <w:drawing>
          <wp:inline distT="0" distB="0" distL="0" distR="0" wp14:anchorId="2084FAE7" wp14:editId="289A26C5">
            <wp:extent cx="387090" cy="28079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0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Die Früchte putzen, waschen und in kleine Stücke schneiden. Aus einer Apfel- scheibe kannst du mit einem Plätzchenausstecher auch Formen ausstechen.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Das</w:t>
      </w:r>
    </w:p>
    <w:p w14:paraId="4956A397" w14:textId="77777777" w:rsidR="00EA7467" w:rsidRDefault="00737C14">
      <w:pPr>
        <w:pStyle w:val="Textkrper"/>
        <w:spacing w:before="14" w:line="320" w:lineRule="exact"/>
        <w:ind w:right="1255"/>
      </w:pPr>
      <w:r>
        <w:rPr>
          <w:color w:val="1A1A18"/>
        </w:rPr>
        <w:t>sieht sehr dekorativ aus. Apfelstücke mit etwas Zitronensaft beträufeln, damit sie nicht braun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werden.</w:t>
      </w:r>
    </w:p>
    <w:p w14:paraId="1BCEA303" w14:textId="77777777" w:rsidR="00EA7467" w:rsidRDefault="00737C14">
      <w:pPr>
        <w:pStyle w:val="Textkrper"/>
        <w:spacing w:before="172" w:line="153" w:lineRule="auto"/>
        <w:ind w:right="947" w:hanging="644"/>
      </w:pPr>
      <w:r>
        <w:rPr>
          <w:noProof/>
          <w:position w:val="-23"/>
          <w:lang w:val="de-DE" w:eastAsia="de-DE"/>
        </w:rPr>
        <w:drawing>
          <wp:inline distT="0" distB="0" distL="0" distR="0" wp14:anchorId="3CCE1C8C" wp14:editId="4A29FD8D">
            <wp:extent cx="387090" cy="30599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0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Die Fruchtmischung in einen Krug geben, mit dem Honig mischen und ein paar Minuten durchziehen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lassen.</w:t>
      </w:r>
    </w:p>
    <w:p w14:paraId="615064AF" w14:textId="77777777" w:rsidR="00EA7467" w:rsidRDefault="00737C14">
      <w:pPr>
        <w:pStyle w:val="Textkrper"/>
        <w:spacing w:before="104" w:line="320" w:lineRule="exact"/>
        <w:ind w:right="967"/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47F0EA21" wp14:editId="0052E103">
            <wp:simplePos x="0" y="0"/>
            <wp:positionH relativeFrom="page">
              <wp:posOffset>86995</wp:posOffset>
            </wp:positionH>
            <wp:positionV relativeFrom="paragraph">
              <wp:posOffset>655320</wp:posOffset>
            </wp:positionV>
            <wp:extent cx="511810" cy="464185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68EEE95" wp14:editId="34639057">
            <wp:simplePos x="0" y="0"/>
            <wp:positionH relativeFrom="page">
              <wp:posOffset>667385</wp:posOffset>
            </wp:positionH>
            <wp:positionV relativeFrom="paragraph">
              <wp:posOffset>84455</wp:posOffset>
            </wp:positionV>
            <wp:extent cx="386715" cy="45656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Den kalten Früchtetee, den Johannisbeernektar und den Zitronensaft hinzugeben. Anschließend das gut gekühlte Mineralwasser hineingießen. Die Sommerbowle mit einer Schöpfkelle in die Gläser füllen und sofort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servieren.</w:t>
      </w:r>
    </w:p>
    <w:p w14:paraId="6433690F" w14:textId="77777777" w:rsidR="00EA7467" w:rsidRDefault="00EA7467">
      <w:pPr>
        <w:rPr>
          <w:rFonts w:ascii="Comic Sans MS" w:eastAsia="Comic Sans MS" w:hAnsi="Comic Sans MS" w:cs="Comic Sans MS"/>
          <w:sz w:val="24"/>
          <w:szCs w:val="24"/>
        </w:rPr>
      </w:pPr>
    </w:p>
    <w:p w14:paraId="23525C56" w14:textId="77777777" w:rsidR="00EA7467" w:rsidRDefault="00EA7467">
      <w:pPr>
        <w:spacing w:before="1"/>
        <w:rPr>
          <w:rFonts w:ascii="Comic Sans MS" w:eastAsia="Comic Sans MS" w:hAnsi="Comic Sans MS" w:cs="Comic Sans MS"/>
          <w:sz w:val="19"/>
          <w:szCs w:val="19"/>
        </w:rPr>
      </w:pPr>
    </w:p>
    <w:p w14:paraId="29AD1AB2" w14:textId="5538758B" w:rsidR="00EA7467" w:rsidRDefault="00737C14">
      <w:pPr>
        <w:tabs>
          <w:tab w:val="left" w:pos="1538"/>
          <w:tab w:val="left" w:pos="4399"/>
        </w:tabs>
        <w:ind w:left="1000" w:right="947"/>
        <w:rPr>
          <w:rFonts w:ascii="Arial" w:eastAsia="Arial" w:hAnsi="Arial" w:cs="Arial"/>
          <w:sz w:val="20"/>
          <w:szCs w:val="20"/>
        </w:rPr>
      </w:pPr>
      <w:r w:rsidRPr="00D546CE">
        <w:rPr>
          <w:rFonts w:ascii="Arial Narrow" w:hAnsi="Arial Narrow"/>
          <w:color w:val="1A1A18"/>
          <w:w w:val="90"/>
          <w:sz w:val="20"/>
        </w:rPr>
        <w:t>24</w:t>
      </w:r>
      <w:r>
        <w:rPr>
          <w:rFonts w:ascii="JasmineUPC" w:hAnsi="JasmineUPC"/>
          <w:color w:val="1A1A18"/>
          <w:w w:val="90"/>
          <w:sz w:val="20"/>
        </w:rPr>
        <w:tab/>
      </w:r>
      <w:r w:rsidR="00213E55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213E55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EA7467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7"/>
    <w:rsid w:val="00213E55"/>
    <w:rsid w:val="003916D7"/>
    <w:rsid w:val="00737C14"/>
    <w:rsid w:val="007E027D"/>
    <w:rsid w:val="00D546CE"/>
    <w:rsid w:val="00E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7CC9F"/>
  <w15:docId w15:val="{C1C8790A-7BBD-45B4-9D87-22CCB87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9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C1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2021-07-27T12:56:00Z</dcterms:created>
  <dcterms:modified xsi:type="dcterms:W3CDTF">2021-07-27T12:56:00Z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